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Silvicultura Preventiva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5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692926833"/>
            <w:placeholder>
              <w:docPart w:val="D0E2878E19C846B49A25DB13EE1915F6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999489259"/>
                <w:placeholder>
                  <w:docPart w:val="B2C91B9DCBE9436AB88C236EAF38C671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7D27C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681B34D0" wp14:editId="76C5FB75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27C9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E2878E19C846B49A25DB13EE191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FBAD5-C698-41F5-B1EE-B149C48E1874}"/>
      </w:docPartPr>
      <w:docPartBody>
        <w:p w:rsidR="003C3E50" w:rsidRDefault="00AB42E1" w:rsidP="00AB42E1">
          <w:pPr>
            <w:pStyle w:val="D0E2878E19C846B49A25DB13EE1915F6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B2C91B9DCBE9436AB88C236EAF38C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08421-1CD9-45FE-A3D5-8424BE61B4F8}"/>
      </w:docPartPr>
      <w:docPartBody>
        <w:p w:rsidR="003C3E50" w:rsidRDefault="00AB42E1" w:rsidP="00AB42E1">
          <w:pPr>
            <w:pStyle w:val="B2C91B9DCBE9436AB88C236EAF38C671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3C3E50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6C90-F9D5-4BFC-8E78-E9E3CE58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986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